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B0" w:rsidRPr="00FB303F" w:rsidRDefault="00BE70B0" w:rsidP="00BE70B0">
      <w:pPr>
        <w:jc w:val="center"/>
        <w:rPr>
          <w:b/>
          <w:i/>
          <w:sz w:val="32"/>
          <w:szCs w:val="32"/>
          <w:lang w:val="uk-UA"/>
        </w:rPr>
      </w:pPr>
      <w:r w:rsidRPr="00FB303F">
        <w:rPr>
          <w:b/>
          <w:i/>
          <w:sz w:val="32"/>
          <w:szCs w:val="32"/>
          <w:lang w:val="uk-UA"/>
        </w:rPr>
        <w:t>9.</w:t>
      </w:r>
      <w:r w:rsidRPr="00FB303F">
        <w:rPr>
          <w:b/>
          <w:i/>
          <w:sz w:val="32"/>
          <w:szCs w:val="32"/>
          <w:lang w:val="uk-UA"/>
        </w:rPr>
        <w:tab/>
        <w:t>Модель діяльності класного керівника</w:t>
      </w:r>
    </w:p>
    <w:p w:rsidR="00BE70B0" w:rsidRPr="00A57DBD" w:rsidRDefault="00BE70B0" w:rsidP="00BE70B0">
      <w:pPr>
        <w:ind w:firstLine="708"/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>9.1.</w:t>
      </w:r>
      <w:r w:rsidRPr="00A57DBD">
        <w:rPr>
          <w:b/>
          <w:sz w:val="28"/>
          <w:szCs w:val="28"/>
          <w:lang w:val="uk-UA"/>
        </w:rPr>
        <w:tab/>
        <w:t>Циклограма роботи класного керівника</w:t>
      </w:r>
    </w:p>
    <w:p w:rsidR="00BE70B0" w:rsidRPr="00A57DBD" w:rsidRDefault="00BE70B0" w:rsidP="00BE70B0">
      <w:pPr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 xml:space="preserve">Щоденно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З’ясування причин відсутності учнів на заняттях, фіксація пропусків у класному журналі.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Бесіди з учнями, що запізнюються.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Організація чергування по класу.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Індивідуальна робота з учнями.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Контроль зовнішнього вигляду учнів.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Організація харчування учнів. </w:t>
      </w:r>
    </w:p>
    <w:p w:rsidR="00BE70B0" w:rsidRPr="00FB303F" w:rsidRDefault="00BE70B0" w:rsidP="00BE70B0">
      <w:pPr>
        <w:rPr>
          <w:sz w:val="16"/>
          <w:szCs w:val="16"/>
          <w:lang w:val="uk-UA"/>
        </w:rPr>
      </w:pPr>
    </w:p>
    <w:p w:rsidR="00BE70B0" w:rsidRPr="00A57DBD" w:rsidRDefault="00BE70B0" w:rsidP="00BE70B0">
      <w:pPr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 xml:space="preserve">Щотижня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Проведення виховних годин.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Перевірка щоденників.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Проведення заходів у класі за планом роботи.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Робота з активом класу, організація діяльності органів учнівського самоврядування.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Контроль за виконанням доручень.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Організація прибирання закріпленого кабінету, території пришкільної ділянки.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Робота з батьками.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Робота з вчителями, що працюють в класі.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Зустріч зі шкільним лікарем (медсестрою) за довідками про хвороби учнів. </w:t>
      </w:r>
    </w:p>
    <w:p w:rsidR="00BE70B0" w:rsidRPr="00A57DBD" w:rsidRDefault="00BE70B0" w:rsidP="00BE70B0">
      <w:pPr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 xml:space="preserve">Щомісяця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Проведення класних зборів.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Проведення бесіди з безпеки життєдіяльності.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Організація чергування класу по школі.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Відвідування уроків вчителі – </w:t>
      </w:r>
      <w:proofErr w:type="spellStart"/>
      <w:r w:rsidRPr="00A57DBD">
        <w:rPr>
          <w:sz w:val="28"/>
          <w:szCs w:val="28"/>
          <w:lang w:val="uk-UA"/>
        </w:rPr>
        <w:t>предметників</w:t>
      </w:r>
      <w:proofErr w:type="spellEnd"/>
      <w:r w:rsidRPr="00A57DBD">
        <w:rPr>
          <w:sz w:val="28"/>
          <w:szCs w:val="28"/>
          <w:lang w:val="uk-UA"/>
        </w:rPr>
        <w:t xml:space="preserve"> у своєму класі.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Консультації у шкільного психолога.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Тестування та анкетування учнів з метою вивчення індивідуальних особливостей учнів та аналізу розвитку учнівського колективу.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Контроль за станом підручників.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Зустрічі з батьківським активом.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Відвідування учнів удома. </w:t>
      </w:r>
    </w:p>
    <w:p w:rsidR="00BE70B0" w:rsidRPr="00FB303F" w:rsidRDefault="00BE70B0" w:rsidP="00BE70B0">
      <w:pPr>
        <w:rPr>
          <w:sz w:val="16"/>
          <w:szCs w:val="16"/>
          <w:lang w:val="uk-UA"/>
        </w:rPr>
      </w:pPr>
    </w:p>
    <w:p w:rsidR="00BE70B0" w:rsidRPr="00A57DBD" w:rsidRDefault="00BE70B0" w:rsidP="00BE70B0">
      <w:pPr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 xml:space="preserve">Один раз на семестр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Оформлення класного журналу за підсумками семестру, складання звіту.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Заповнення табелів успішності та видавання їх учням.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Проведення батьківських зборів.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Участь у роботі семінару, методичного плану виховної роботи.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Аналіз виконання плану роботи, корекція плану виховної роботи.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Складання плану роботи на канікули. </w:t>
      </w:r>
    </w:p>
    <w:p w:rsidR="00BE70B0" w:rsidRPr="00FB303F" w:rsidRDefault="00BE70B0" w:rsidP="00BE70B0">
      <w:pPr>
        <w:rPr>
          <w:b/>
          <w:i/>
          <w:sz w:val="16"/>
          <w:szCs w:val="16"/>
          <w:lang w:val="uk-UA"/>
        </w:rPr>
      </w:pPr>
    </w:p>
    <w:p w:rsidR="00BE70B0" w:rsidRPr="00A57DBD" w:rsidRDefault="00BE70B0" w:rsidP="00BE70B0">
      <w:pPr>
        <w:rPr>
          <w:b/>
          <w:i/>
          <w:sz w:val="28"/>
          <w:szCs w:val="28"/>
          <w:lang w:val="uk-UA"/>
        </w:rPr>
      </w:pPr>
      <w:r w:rsidRPr="00A57DBD">
        <w:rPr>
          <w:b/>
          <w:i/>
          <w:sz w:val="28"/>
          <w:szCs w:val="28"/>
          <w:lang w:val="uk-UA"/>
        </w:rPr>
        <w:t xml:space="preserve">Один раз на рік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Аналіз та складання плану виховної роботи.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Проведення відкритого виховного заходу.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lastRenderedPageBreak/>
        <w:t xml:space="preserve">Оформлення особових справ учнів. 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Статистичні відомості про клас (на 5 вересня).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Робота з підручниками ( видача на початку навчального року та здавання в бібліотеку наприкінці року).</w:t>
      </w:r>
    </w:p>
    <w:p w:rsidR="00BE70B0" w:rsidRPr="00A57DBD" w:rsidRDefault="00BE70B0" w:rsidP="00BE70B0">
      <w:p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Написання характеристик (за необхідності).</w:t>
      </w:r>
    </w:p>
    <w:p w:rsidR="00BE70B0" w:rsidRPr="00A57DBD" w:rsidRDefault="00BE70B0" w:rsidP="00BE70B0">
      <w:pPr>
        <w:rPr>
          <w:sz w:val="28"/>
          <w:szCs w:val="28"/>
        </w:rPr>
      </w:pPr>
      <w:r w:rsidRPr="00A57DBD">
        <w:rPr>
          <w:sz w:val="28"/>
          <w:szCs w:val="28"/>
          <w:lang w:val="uk-UA"/>
        </w:rPr>
        <w:t xml:space="preserve">Страхування учнів від нещасних випадків. </w:t>
      </w:r>
    </w:p>
    <w:p w:rsidR="00BE70B0" w:rsidRPr="00A57DBD" w:rsidRDefault="00BE70B0" w:rsidP="00BE70B0">
      <w:pPr>
        <w:rPr>
          <w:sz w:val="28"/>
          <w:szCs w:val="28"/>
        </w:rPr>
      </w:pPr>
    </w:p>
    <w:p w:rsidR="00BE70B0" w:rsidRPr="00A57DBD" w:rsidRDefault="00BE70B0" w:rsidP="00BE70B0">
      <w:pPr>
        <w:jc w:val="center"/>
        <w:rPr>
          <w:b/>
          <w:sz w:val="28"/>
          <w:szCs w:val="28"/>
          <w:lang w:val="uk-UA"/>
        </w:rPr>
      </w:pPr>
      <w:r w:rsidRPr="00A57DBD">
        <w:rPr>
          <w:b/>
          <w:sz w:val="28"/>
          <w:szCs w:val="28"/>
          <w:lang w:val="uk-UA"/>
        </w:rPr>
        <w:t>9.2.</w:t>
      </w:r>
      <w:r w:rsidRPr="00A57DBD">
        <w:rPr>
          <w:b/>
          <w:sz w:val="28"/>
          <w:szCs w:val="28"/>
          <w:lang w:val="uk-UA"/>
        </w:rPr>
        <w:tab/>
        <w:t>Орієнтований перелік документації, яку веде класний керівник.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Класний журнал.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Особові справи учнів класу.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Табелі успішності та відвідування занять учнями.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План виховної роботи.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Матеріали виховних годин, годин спілкування тощо.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Розробки /сценарії виховних годин.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Щоденник </w:t>
      </w:r>
      <w:proofErr w:type="spellStart"/>
      <w:r w:rsidRPr="00A57DBD">
        <w:rPr>
          <w:sz w:val="28"/>
          <w:szCs w:val="28"/>
          <w:lang w:val="uk-UA"/>
        </w:rPr>
        <w:t>психолого</w:t>
      </w:r>
      <w:proofErr w:type="spellEnd"/>
      <w:r w:rsidRPr="00A57DBD">
        <w:rPr>
          <w:sz w:val="28"/>
          <w:szCs w:val="28"/>
          <w:lang w:val="uk-UA"/>
        </w:rPr>
        <w:t xml:space="preserve"> – педагогічних спостережень за учнями.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Щоденник роботи з </w:t>
      </w:r>
      <w:proofErr w:type="spellStart"/>
      <w:r w:rsidRPr="00A57DBD">
        <w:rPr>
          <w:sz w:val="28"/>
          <w:szCs w:val="28"/>
          <w:lang w:val="uk-UA"/>
        </w:rPr>
        <w:t>„важкими”</w:t>
      </w:r>
      <w:proofErr w:type="spellEnd"/>
      <w:r w:rsidRPr="00A57DBD">
        <w:rPr>
          <w:sz w:val="28"/>
          <w:szCs w:val="28"/>
          <w:lang w:val="uk-UA"/>
        </w:rPr>
        <w:t xml:space="preserve"> учнями.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Протоколи батьківських зборів.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Матеріали щодо запобігання дитячого травматизму, бесіди з правил дорожнього руху тощо, облік проведення інструктажів. 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>Журнал обліку занять з учнями, які навчаються вдома (якщо є такі учні).</w:t>
      </w:r>
    </w:p>
    <w:p w:rsidR="00BE70B0" w:rsidRPr="00A57DBD" w:rsidRDefault="00BE70B0" w:rsidP="00BE70B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57DBD">
        <w:rPr>
          <w:sz w:val="28"/>
          <w:szCs w:val="28"/>
          <w:lang w:val="uk-UA"/>
        </w:rPr>
        <w:t xml:space="preserve">Літопис чи фотоальбом класу. </w:t>
      </w:r>
    </w:p>
    <w:p w:rsidR="00BE70B0" w:rsidRPr="00A57DBD" w:rsidRDefault="00BE70B0" w:rsidP="00BE70B0">
      <w:pPr>
        <w:rPr>
          <w:sz w:val="28"/>
          <w:szCs w:val="28"/>
          <w:lang w:val="en-US"/>
        </w:rPr>
      </w:pPr>
    </w:p>
    <w:p w:rsidR="00365B03" w:rsidRDefault="00365B03"/>
    <w:sectPr w:rsidR="00365B03" w:rsidSect="0036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4E2"/>
    <w:multiLevelType w:val="hybridMultilevel"/>
    <w:tmpl w:val="9994300C"/>
    <w:lvl w:ilvl="0" w:tplc="EFA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0B0"/>
    <w:rsid w:val="00365B03"/>
    <w:rsid w:val="00BE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2008-05-02T14:46:00Z</dcterms:created>
  <dcterms:modified xsi:type="dcterms:W3CDTF">2008-05-02T14:46:00Z</dcterms:modified>
</cp:coreProperties>
</file>