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10" w:rsidRPr="00A57DBD" w:rsidRDefault="007D0A10" w:rsidP="007D0A10">
      <w:pPr>
        <w:jc w:val="center"/>
        <w:rPr>
          <w:b/>
          <w:sz w:val="28"/>
          <w:szCs w:val="28"/>
          <w:lang w:val="uk-UA"/>
        </w:rPr>
      </w:pPr>
      <w:r w:rsidRPr="00A57DBD">
        <w:rPr>
          <w:b/>
          <w:sz w:val="28"/>
          <w:szCs w:val="28"/>
          <w:lang w:val="uk-UA"/>
        </w:rPr>
        <w:t xml:space="preserve">ПРОФЕСІОГРАМА КЛАСНОГО КЕРІВНИКА </w:t>
      </w:r>
    </w:p>
    <w:p w:rsidR="007D0A10" w:rsidRPr="00A57DBD" w:rsidRDefault="007D0A10" w:rsidP="007D0A10">
      <w:pPr>
        <w:jc w:val="center"/>
        <w:rPr>
          <w:b/>
          <w:sz w:val="28"/>
          <w:szCs w:val="28"/>
          <w:lang w:val="uk-UA"/>
        </w:rPr>
      </w:pPr>
      <w:r w:rsidRPr="00A57DBD">
        <w:rPr>
          <w:b/>
          <w:sz w:val="28"/>
          <w:szCs w:val="28"/>
          <w:lang w:val="uk-UA"/>
        </w:rPr>
        <w:t xml:space="preserve">(основні вміння та навички) </w:t>
      </w:r>
    </w:p>
    <w:p w:rsidR="007D0A10" w:rsidRPr="00C23E1E" w:rsidRDefault="007D0A10" w:rsidP="007D0A10">
      <w:pPr>
        <w:rPr>
          <w:sz w:val="16"/>
          <w:szCs w:val="16"/>
          <w:lang w:val="uk-UA"/>
        </w:rPr>
      </w:pPr>
    </w:p>
    <w:p w:rsidR="007D0A10" w:rsidRPr="00A57DBD" w:rsidRDefault="007D0A10" w:rsidP="007D0A1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7.1.</w:t>
      </w:r>
      <w:r w:rsidRPr="00A57DBD">
        <w:rPr>
          <w:b/>
          <w:i/>
          <w:sz w:val="28"/>
          <w:szCs w:val="28"/>
          <w:lang w:val="uk-UA"/>
        </w:rPr>
        <w:tab/>
        <w:t>Для вивчення особистості учнів та ступеня розвитку класного колективу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1. Визначити зміст роботи по вивченню вихованості учнів: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соціальну спрямованість особистості;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громадську активність, характер виконання обов’язків;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рівень сформованості моральних якостей;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місце учня в колективі та в системі </w:t>
      </w:r>
      <w:proofErr w:type="spellStart"/>
      <w:r w:rsidRPr="00A57DBD">
        <w:rPr>
          <w:sz w:val="28"/>
          <w:szCs w:val="28"/>
          <w:lang w:val="uk-UA"/>
        </w:rPr>
        <w:t>внутріколективних</w:t>
      </w:r>
      <w:proofErr w:type="spellEnd"/>
      <w:r w:rsidRPr="00A57DBD">
        <w:rPr>
          <w:sz w:val="28"/>
          <w:szCs w:val="28"/>
          <w:lang w:val="uk-UA"/>
        </w:rPr>
        <w:t xml:space="preserve">  між особистісних відносин;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сферу спілкування, в якій знаходиться учень у позаурочний час;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сім’ю учня(умови життя, інтереси, орієнтації);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домінуючі позитивні та негативні якості в моральному розвитку учнів;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результати діяльності учнів;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встановити дружні контакти з учнем, навчитись його розуміти;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вміти допомогти учню в реалізації себе як особистості; </w:t>
      </w:r>
    </w:p>
    <w:p w:rsidR="007D0A10" w:rsidRPr="00A57DBD" w:rsidRDefault="007D0A10" w:rsidP="007D0A10">
      <w:pPr>
        <w:numPr>
          <w:ilvl w:val="0"/>
          <w:numId w:val="5"/>
        </w:numPr>
        <w:tabs>
          <w:tab w:val="clear" w:pos="126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створити умови для реалізації інтересів, нахилів, здібностей та уподобань учнів. 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2. Застосувати методи визначення вихованості учнів: </w:t>
      </w:r>
    </w:p>
    <w:p w:rsidR="007D0A10" w:rsidRPr="00A57DBD" w:rsidRDefault="007D0A10" w:rsidP="007D0A1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A57DBD">
        <w:rPr>
          <w:sz w:val="28"/>
          <w:szCs w:val="28"/>
          <w:lang w:val="uk-UA"/>
        </w:rPr>
        <w:t>психолого</w:t>
      </w:r>
      <w:proofErr w:type="spellEnd"/>
      <w:r w:rsidRPr="00A57DBD">
        <w:rPr>
          <w:sz w:val="28"/>
          <w:szCs w:val="28"/>
          <w:lang w:val="uk-UA"/>
        </w:rPr>
        <w:t xml:space="preserve"> – педагогічні спостереження; </w:t>
      </w:r>
    </w:p>
    <w:p w:rsidR="007D0A10" w:rsidRPr="00A57DBD" w:rsidRDefault="007D0A10" w:rsidP="007D0A1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анкетування; </w:t>
      </w:r>
    </w:p>
    <w:p w:rsidR="007D0A10" w:rsidRPr="00A57DBD" w:rsidRDefault="007D0A10" w:rsidP="007D0A1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тестування; </w:t>
      </w:r>
    </w:p>
    <w:p w:rsidR="007D0A10" w:rsidRPr="00A57DBD" w:rsidRDefault="007D0A10" w:rsidP="007D0A1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метод соціометрії, колізійних та конфліктних ситуацій;</w:t>
      </w:r>
    </w:p>
    <w:p w:rsidR="007D0A10" w:rsidRPr="00A57DBD" w:rsidRDefault="007D0A10" w:rsidP="007D0A1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узагальнення незалежних характеристик; </w:t>
      </w:r>
    </w:p>
    <w:p w:rsidR="007D0A10" w:rsidRPr="00A57DBD" w:rsidRDefault="007D0A10" w:rsidP="007D0A1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вивчення шкільної документації, громадської думки учнівського колективу, відгуків учителів, батьків.</w:t>
      </w:r>
    </w:p>
    <w:p w:rsidR="007D0A10" w:rsidRPr="00A57DBD" w:rsidRDefault="007D0A10" w:rsidP="007D0A1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3. Вивчити та визначити  рівень розвитку учнівського колективу: </w:t>
      </w:r>
    </w:p>
    <w:p w:rsidR="007D0A10" w:rsidRPr="00A57DBD" w:rsidRDefault="007D0A10" w:rsidP="007D0A1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мобільність учнів класу під час виконання колективних справ та доручень; </w:t>
      </w:r>
    </w:p>
    <w:p w:rsidR="007D0A10" w:rsidRPr="00A57DBD" w:rsidRDefault="007D0A10" w:rsidP="007D0A1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прагнення до творчого виконання завдань, рівень активності кожного учня у їх виконанні; </w:t>
      </w:r>
    </w:p>
    <w:p w:rsidR="007D0A10" w:rsidRPr="00A57DBD" w:rsidRDefault="007D0A10" w:rsidP="007D0A1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рівень розвитку самостійності, ініціативності у виборів форм і методів досягнення мети; </w:t>
      </w:r>
    </w:p>
    <w:p w:rsidR="007D0A10" w:rsidRPr="00A57DBD" w:rsidRDefault="007D0A10" w:rsidP="007D0A1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рівень розвитку відповідальності за колективне виконання справи;</w:t>
      </w:r>
    </w:p>
    <w:p w:rsidR="007D0A10" w:rsidRPr="00A57DBD" w:rsidRDefault="007D0A10" w:rsidP="007D0A1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морально – психологічний клімат колективу; </w:t>
      </w:r>
    </w:p>
    <w:p w:rsidR="007D0A10" w:rsidRPr="00A57DBD" w:rsidRDefault="007D0A10" w:rsidP="007D0A10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A57DBD">
        <w:rPr>
          <w:sz w:val="28"/>
          <w:szCs w:val="28"/>
          <w:lang w:val="uk-UA"/>
        </w:rPr>
        <w:t>колектив як соціальне середовище</w:t>
      </w:r>
      <w:r>
        <w:rPr>
          <w:sz w:val="28"/>
          <w:szCs w:val="28"/>
          <w:lang w:val="uk-UA"/>
        </w:rPr>
        <w:t>.</w:t>
      </w:r>
    </w:p>
    <w:p w:rsidR="007D0A10" w:rsidRPr="00FB303F" w:rsidRDefault="007D0A10" w:rsidP="007D0A10">
      <w:pPr>
        <w:jc w:val="both"/>
        <w:rPr>
          <w:sz w:val="16"/>
          <w:szCs w:val="16"/>
          <w:lang w:val="en-US"/>
        </w:rPr>
      </w:pPr>
    </w:p>
    <w:p w:rsidR="007D0A10" w:rsidRPr="00A57DBD" w:rsidRDefault="007D0A10" w:rsidP="007D0A1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7.2</w:t>
      </w:r>
      <w:r w:rsidRPr="00A57DBD">
        <w:rPr>
          <w:b/>
          <w:i/>
          <w:sz w:val="28"/>
          <w:szCs w:val="28"/>
          <w:lang w:val="uk-UA"/>
        </w:rPr>
        <w:tab/>
        <w:t xml:space="preserve"> Для формування, організації і розвитку класного колективу: 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1. Висувати суспільно – значущі перспективи, зацікавлювати і об’єднувати учнів, при цьому враховувати: </w:t>
      </w:r>
    </w:p>
    <w:p w:rsidR="007D0A10" w:rsidRPr="00A57DBD" w:rsidRDefault="007D0A10" w:rsidP="007D0A10">
      <w:pPr>
        <w:ind w:left="708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а) завдання, які стоять перед загально шкільним колективом; </w:t>
      </w:r>
    </w:p>
    <w:p w:rsidR="007D0A10" w:rsidRPr="00A57DBD" w:rsidRDefault="007D0A10" w:rsidP="007D0A10">
      <w:pPr>
        <w:ind w:left="708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б) перспективи, пов’язані з життям класу;</w:t>
      </w:r>
    </w:p>
    <w:p w:rsidR="007D0A10" w:rsidRPr="00A57DBD" w:rsidRDefault="007D0A10" w:rsidP="007D0A10">
      <w:pPr>
        <w:ind w:left="708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в) вікові і індивідуальні запити учнів; </w:t>
      </w:r>
    </w:p>
    <w:p w:rsidR="007D0A10" w:rsidRPr="00A57DBD" w:rsidRDefault="007D0A10" w:rsidP="007D0A10">
      <w:pPr>
        <w:ind w:left="708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lastRenderedPageBreak/>
        <w:t>г) рівень згуртованості класного колективу.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2. Організувати виховуючи і розвиваючу діяльність учнів, залучаючи до неї кожного члена колективу: </w:t>
      </w:r>
    </w:p>
    <w:p w:rsidR="007D0A10" w:rsidRPr="00A57DBD" w:rsidRDefault="007D0A10" w:rsidP="007D0A1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визначати виховні завдання; </w:t>
      </w:r>
    </w:p>
    <w:p w:rsidR="007D0A10" w:rsidRPr="00A57DBD" w:rsidRDefault="007D0A10" w:rsidP="007D0A1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допомогти краще організувати і проводити колективні справи, визначати алгоритм дій; </w:t>
      </w:r>
    </w:p>
    <w:p w:rsidR="007D0A10" w:rsidRPr="00A57DBD" w:rsidRDefault="007D0A10" w:rsidP="007D0A1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визначити ролі, функції, обов’язки кожного учня; створювати первинні об’єднання (групи, бригади, ланки) для виконання певної частини роботи; </w:t>
      </w:r>
    </w:p>
    <w:p w:rsidR="007D0A10" w:rsidRPr="00A57DBD" w:rsidRDefault="007D0A10" w:rsidP="007D0A1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зосередити увагу учнів на результатах діяльності; </w:t>
      </w:r>
    </w:p>
    <w:p w:rsidR="007D0A10" w:rsidRPr="00A57DBD" w:rsidRDefault="007D0A10" w:rsidP="007D0A1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контролювати і оцінювати виконання справи; </w:t>
      </w:r>
    </w:p>
    <w:p w:rsidR="007D0A10" w:rsidRPr="00A57DBD" w:rsidRDefault="007D0A10" w:rsidP="007D0A1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надавати будь </w:t>
      </w:r>
      <w:proofErr w:type="spellStart"/>
      <w:r w:rsidRPr="00A57DBD">
        <w:rPr>
          <w:sz w:val="28"/>
          <w:szCs w:val="28"/>
          <w:lang w:val="uk-UA"/>
        </w:rPr>
        <w:t>–якій</w:t>
      </w:r>
      <w:proofErr w:type="spellEnd"/>
      <w:r w:rsidRPr="00A57DBD">
        <w:rPr>
          <w:sz w:val="28"/>
          <w:szCs w:val="28"/>
          <w:lang w:val="uk-UA"/>
        </w:rPr>
        <w:t xml:space="preserve"> діяльності суспільно значущу направленість; </w:t>
      </w:r>
    </w:p>
    <w:p w:rsidR="007D0A10" w:rsidRPr="00A57DBD" w:rsidRDefault="007D0A10" w:rsidP="007D0A1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вчити учнів творчого ставлення до справи, стимулювати їх діяльність; </w:t>
      </w:r>
    </w:p>
    <w:p w:rsidR="007D0A10" w:rsidRPr="00A57DBD" w:rsidRDefault="007D0A10" w:rsidP="007D0A1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володіти формами і методами профорієнтації учнів; </w:t>
      </w:r>
    </w:p>
    <w:p w:rsidR="007D0A10" w:rsidRPr="00C23E1E" w:rsidRDefault="007D0A10" w:rsidP="007D0A10">
      <w:pPr>
        <w:numPr>
          <w:ilvl w:val="0"/>
          <w:numId w:val="2"/>
        </w:numPr>
        <w:jc w:val="both"/>
        <w:rPr>
          <w:sz w:val="28"/>
          <w:szCs w:val="28"/>
        </w:rPr>
      </w:pPr>
      <w:r w:rsidRPr="00A57DBD">
        <w:rPr>
          <w:sz w:val="28"/>
          <w:szCs w:val="28"/>
          <w:lang w:val="uk-UA"/>
        </w:rPr>
        <w:t xml:space="preserve">розвивати художню творчість учнів тощо. </w:t>
      </w:r>
    </w:p>
    <w:p w:rsidR="007D0A10" w:rsidRPr="00FB303F" w:rsidRDefault="007D0A10" w:rsidP="007D0A10">
      <w:pPr>
        <w:jc w:val="both"/>
        <w:rPr>
          <w:sz w:val="16"/>
          <w:szCs w:val="16"/>
        </w:rPr>
      </w:pPr>
    </w:p>
    <w:p w:rsidR="007D0A10" w:rsidRPr="00A57DBD" w:rsidRDefault="007D0A10" w:rsidP="007D0A1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7.3.</w:t>
      </w:r>
      <w:r w:rsidRPr="00A57DBD">
        <w:rPr>
          <w:b/>
          <w:i/>
          <w:sz w:val="28"/>
          <w:szCs w:val="28"/>
          <w:lang w:val="uk-UA"/>
        </w:rPr>
        <w:tab/>
        <w:t xml:space="preserve"> Для розвитку пізнавальної активності, підвищення рівня знань учнів: </w:t>
      </w:r>
    </w:p>
    <w:p w:rsidR="007D0A10" w:rsidRPr="00A57DBD" w:rsidRDefault="007D0A10" w:rsidP="007D0A1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стимулювати, коректувати з допомогою учнів та батьків позаурочну пізнавальну діяльність;</w:t>
      </w:r>
    </w:p>
    <w:p w:rsidR="007D0A10" w:rsidRPr="00A57DBD" w:rsidRDefault="007D0A10" w:rsidP="007D0A1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підбирати найбільш активні форми залучення учнів до пізнавальної діяльності, виховувати почуття відповідальності на навчальну працю; </w:t>
      </w:r>
    </w:p>
    <w:p w:rsidR="007D0A10" w:rsidRPr="00A57DBD" w:rsidRDefault="007D0A10" w:rsidP="007D0A1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готувати і  проводити усні журнали, конкурси, турніри, олімпіади, конференції, лекторії тощо;</w:t>
      </w:r>
    </w:p>
    <w:p w:rsidR="007D0A10" w:rsidRPr="00A57DBD" w:rsidRDefault="007D0A10" w:rsidP="007D0A1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підвищувати культуру навчальної праці;</w:t>
      </w:r>
    </w:p>
    <w:p w:rsidR="007D0A10" w:rsidRPr="00A57DBD" w:rsidRDefault="007D0A10" w:rsidP="007D0A1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залучати слабо встигаючих і недисциплінованих учнів до справ класу, давати їх відповідальні доручення; </w:t>
      </w:r>
    </w:p>
    <w:p w:rsidR="007D0A10" w:rsidRPr="00A57DBD" w:rsidRDefault="007D0A10" w:rsidP="007D0A1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підтримувати контакт та координувати дії вчителів – </w:t>
      </w:r>
      <w:proofErr w:type="spellStart"/>
      <w:r w:rsidRPr="00A57DBD">
        <w:rPr>
          <w:sz w:val="28"/>
          <w:szCs w:val="28"/>
          <w:lang w:val="uk-UA"/>
        </w:rPr>
        <w:t>предметників</w:t>
      </w:r>
      <w:proofErr w:type="spellEnd"/>
      <w:r w:rsidRPr="00A57DBD">
        <w:rPr>
          <w:sz w:val="28"/>
          <w:szCs w:val="28"/>
          <w:lang w:val="uk-UA"/>
        </w:rPr>
        <w:t xml:space="preserve">; </w:t>
      </w:r>
    </w:p>
    <w:p w:rsidR="007D0A10" w:rsidRPr="00FB303F" w:rsidRDefault="007D0A10" w:rsidP="007D0A10">
      <w:pPr>
        <w:numPr>
          <w:ilvl w:val="0"/>
          <w:numId w:val="6"/>
        </w:numPr>
        <w:jc w:val="both"/>
        <w:rPr>
          <w:sz w:val="28"/>
          <w:szCs w:val="28"/>
        </w:rPr>
      </w:pPr>
      <w:r w:rsidRPr="00A57DBD">
        <w:rPr>
          <w:sz w:val="28"/>
          <w:szCs w:val="28"/>
          <w:lang w:val="uk-UA"/>
        </w:rPr>
        <w:t>залучати батьків до роботи по підвищенню якості знань учнів.</w:t>
      </w:r>
    </w:p>
    <w:p w:rsidR="007D0A10" w:rsidRPr="00FB303F" w:rsidRDefault="007D0A10" w:rsidP="007D0A10">
      <w:pPr>
        <w:jc w:val="both"/>
        <w:rPr>
          <w:b/>
          <w:i/>
          <w:sz w:val="16"/>
          <w:szCs w:val="16"/>
          <w:lang w:val="uk-UA"/>
        </w:rPr>
      </w:pPr>
    </w:p>
    <w:p w:rsidR="007D0A10" w:rsidRPr="00A57DBD" w:rsidRDefault="007D0A10" w:rsidP="007D0A1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7.4.</w:t>
      </w:r>
      <w:r w:rsidRPr="00A57DBD">
        <w:rPr>
          <w:b/>
          <w:i/>
          <w:sz w:val="28"/>
          <w:szCs w:val="28"/>
          <w:lang w:val="uk-UA"/>
        </w:rPr>
        <w:tab/>
        <w:t xml:space="preserve"> Для зміцнення трудової, навчальної і громадської дисципліни: </w:t>
      </w:r>
    </w:p>
    <w:p w:rsidR="007D0A10" w:rsidRPr="00A57DBD" w:rsidRDefault="007D0A10" w:rsidP="007D0A10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застосувати педагогічно – доцільні форми і методи виховання дисципліни;</w:t>
      </w:r>
    </w:p>
    <w:p w:rsidR="007D0A10" w:rsidRPr="00A57DBD" w:rsidRDefault="007D0A10" w:rsidP="007D0A10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застосовувати методи стимулювання і корекції поведінки; </w:t>
      </w:r>
    </w:p>
    <w:p w:rsidR="007D0A10" w:rsidRPr="00A57DBD" w:rsidRDefault="007D0A10" w:rsidP="007D0A10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виховувати культуру поведінки;</w:t>
      </w:r>
    </w:p>
    <w:p w:rsidR="007D0A10" w:rsidRPr="00A57DBD" w:rsidRDefault="007D0A10" w:rsidP="007D0A10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сприяти поліпшенню правової освіти; </w:t>
      </w:r>
    </w:p>
    <w:p w:rsidR="007D0A10" w:rsidRPr="00FB303F" w:rsidRDefault="007D0A10" w:rsidP="007D0A10">
      <w:pPr>
        <w:numPr>
          <w:ilvl w:val="0"/>
          <w:numId w:val="7"/>
        </w:numPr>
        <w:rPr>
          <w:sz w:val="28"/>
          <w:szCs w:val="28"/>
        </w:rPr>
      </w:pPr>
      <w:r w:rsidRPr="00A57DBD">
        <w:rPr>
          <w:sz w:val="28"/>
          <w:szCs w:val="28"/>
          <w:lang w:val="uk-UA"/>
        </w:rPr>
        <w:t xml:space="preserve">здійснювати профілактичну роботу з учнями, схильними до правопорушень. </w:t>
      </w:r>
    </w:p>
    <w:p w:rsidR="007D0A10" w:rsidRPr="00FB303F" w:rsidRDefault="007D0A10" w:rsidP="007D0A10">
      <w:pPr>
        <w:rPr>
          <w:sz w:val="28"/>
          <w:szCs w:val="28"/>
        </w:rPr>
      </w:pPr>
    </w:p>
    <w:p w:rsidR="007D0A10" w:rsidRPr="00A57DBD" w:rsidRDefault="007D0A10" w:rsidP="007D0A10">
      <w:pPr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7.5.</w:t>
      </w:r>
      <w:r w:rsidRPr="00A57DBD">
        <w:rPr>
          <w:b/>
          <w:i/>
          <w:sz w:val="28"/>
          <w:szCs w:val="28"/>
          <w:lang w:val="uk-UA"/>
        </w:rPr>
        <w:tab/>
        <w:t xml:space="preserve"> Для підготовки учнів до самоврядування: </w:t>
      </w:r>
    </w:p>
    <w:p w:rsidR="007D0A10" w:rsidRPr="00A57DBD" w:rsidRDefault="007D0A10" w:rsidP="007D0A10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методично правильно готувати учнів до  самоврядування; </w:t>
      </w:r>
    </w:p>
    <w:p w:rsidR="007D0A10" w:rsidRPr="00A57DBD" w:rsidRDefault="007D0A10" w:rsidP="007D0A10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педагогічно грамотно керувати їх діяльність; </w:t>
      </w:r>
    </w:p>
    <w:p w:rsidR="007D0A10" w:rsidRPr="00A57DBD" w:rsidRDefault="007D0A10" w:rsidP="007D0A10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поступово розширювати функції самоврядування у різних сферах діяльності учнів;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lastRenderedPageBreak/>
        <w:t xml:space="preserve">рекомендувати органам самоврядування суспільно значущі і цікаві колективні справи;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чітко визначити обов’язки, створювати первинні об’єднання;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включати в систему самоврядування якомога більше число учнів;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налагодити тісний взаємозв’язок всіх органів самоврядування колективу;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складати плани роботи з врахуванням віку учнів;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продумувати форми заохочення до активу участь у громадських справах класу і школи;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погоджувати зміст роботи органів учнівського самоврядування з планом роботи школи;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зміцнювати і розвивати колективні традиції;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організувати постійний контроль за виконанням єдиних педагогічних вимог до учнів за допомогою самоврядування; </w:t>
      </w:r>
    </w:p>
    <w:p w:rsidR="007D0A10" w:rsidRPr="00A57DBD" w:rsidRDefault="007D0A10" w:rsidP="007D0A10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організувати навчання органів самоврядування, критично оцінювати свою діяльність; </w:t>
      </w:r>
    </w:p>
    <w:p w:rsidR="007D0A10" w:rsidRPr="00FB303F" w:rsidRDefault="007D0A10" w:rsidP="007D0A10">
      <w:pPr>
        <w:numPr>
          <w:ilvl w:val="0"/>
          <w:numId w:val="8"/>
        </w:numPr>
        <w:jc w:val="both"/>
        <w:rPr>
          <w:sz w:val="28"/>
          <w:szCs w:val="28"/>
        </w:rPr>
      </w:pPr>
      <w:r w:rsidRPr="00A57DBD">
        <w:rPr>
          <w:sz w:val="28"/>
          <w:szCs w:val="28"/>
          <w:lang w:val="uk-UA"/>
        </w:rPr>
        <w:t>будувати взаємини між органами самоврядування, колективом і вчителями на ідеях педагогіки співробітництва.</w:t>
      </w:r>
    </w:p>
    <w:p w:rsidR="007D0A10" w:rsidRPr="00FB303F" w:rsidRDefault="007D0A10" w:rsidP="007D0A10">
      <w:pPr>
        <w:jc w:val="both"/>
        <w:rPr>
          <w:sz w:val="28"/>
          <w:szCs w:val="28"/>
        </w:rPr>
      </w:pPr>
    </w:p>
    <w:p w:rsidR="007D0A10" w:rsidRPr="00A57DBD" w:rsidRDefault="007D0A10" w:rsidP="007D0A1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7.6.</w:t>
      </w:r>
      <w:r w:rsidRPr="00A57DBD">
        <w:rPr>
          <w:b/>
          <w:i/>
          <w:sz w:val="28"/>
          <w:szCs w:val="28"/>
          <w:lang w:val="uk-UA"/>
        </w:rPr>
        <w:tab/>
        <w:t xml:space="preserve"> Для попередження правопорушень та злочинів: </w:t>
      </w:r>
    </w:p>
    <w:p w:rsidR="007D0A10" w:rsidRPr="00A57DBD" w:rsidRDefault="007D0A10" w:rsidP="007D0A10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широко пропагувати знання про негативний вплив алкоголізму, куріння, наркоманії, токсикоманії на організм людини, на сім’ю, суспільство; </w:t>
      </w:r>
    </w:p>
    <w:p w:rsidR="007D0A10" w:rsidRPr="00A57DBD" w:rsidRDefault="007D0A10" w:rsidP="007D0A10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включати в діяльність класу, школи важковиховуваних дітей; </w:t>
      </w:r>
    </w:p>
    <w:p w:rsidR="007D0A10" w:rsidRPr="00A57DBD" w:rsidRDefault="007D0A10" w:rsidP="007D0A10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розвивати гуманні почуття учнів; </w:t>
      </w:r>
    </w:p>
    <w:p w:rsidR="007D0A10" w:rsidRPr="00A57DBD" w:rsidRDefault="007D0A10" w:rsidP="007D0A10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створювати в колективі атмосферу доброзичливості; </w:t>
      </w:r>
    </w:p>
    <w:p w:rsidR="007D0A10" w:rsidRPr="00A57DBD" w:rsidRDefault="007D0A10" w:rsidP="007D0A10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формувати правильно громадську думку про негативні якості і вчинки учнів; </w:t>
      </w:r>
    </w:p>
    <w:p w:rsidR="007D0A10" w:rsidRPr="00A57DBD" w:rsidRDefault="007D0A10" w:rsidP="007D0A10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поширювати нові традиції, які цементують учнівський колектив; </w:t>
      </w:r>
    </w:p>
    <w:p w:rsidR="007D0A10" w:rsidRPr="00A57DBD" w:rsidRDefault="007D0A10" w:rsidP="007D0A10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формувати в учнів потребу в здоровому способі життя; виховувати в учнів прагнення і готовність до позбавлення негативних рис характеру шляхом самоврядування; </w:t>
      </w:r>
    </w:p>
    <w:p w:rsidR="007D0A10" w:rsidRPr="00A57DBD" w:rsidRDefault="007D0A10" w:rsidP="007D0A10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проводити індивідуальну роботу з педагогічно занедбаними дітьми; </w:t>
      </w:r>
    </w:p>
    <w:p w:rsidR="007D0A10" w:rsidRPr="00FB303F" w:rsidRDefault="007D0A10" w:rsidP="007D0A10">
      <w:pPr>
        <w:numPr>
          <w:ilvl w:val="0"/>
          <w:numId w:val="9"/>
        </w:numPr>
        <w:jc w:val="both"/>
        <w:rPr>
          <w:sz w:val="28"/>
          <w:szCs w:val="28"/>
        </w:rPr>
      </w:pPr>
      <w:r w:rsidRPr="00A57DBD">
        <w:rPr>
          <w:sz w:val="28"/>
          <w:szCs w:val="28"/>
          <w:lang w:val="uk-UA"/>
        </w:rPr>
        <w:t xml:space="preserve">здійснювати спільну роботу з органами охорони здоров’я, внутрішніх справ, батьками та широкою громадськістю по профілактиці правопорушень та злочинів. </w:t>
      </w:r>
    </w:p>
    <w:p w:rsidR="007D0A10" w:rsidRPr="00FB303F" w:rsidRDefault="007D0A10" w:rsidP="007D0A10">
      <w:pPr>
        <w:jc w:val="both"/>
        <w:rPr>
          <w:sz w:val="28"/>
          <w:szCs w:val="28"/>
        </w:rPr>
      </w:pPr>
    </w:p>
    <w:p w:rsidR="007D0A10" w:rsidRPr="00A57DBD" w:rsidRDefault="007D0A10" w:rsidP="007D0A1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7.7.</w:t>
      </w:r>
      <w:r w:rsidRPr="00A57DBD">
        <w:rPr>
          <w:b/>
          <w:i/>
          <w:sz w:val="28"/>
          <w:szCs w:val="28"/>
          <w:lang w:val="uk-UA"/>
        </w:rPr>
        <w:tab/>
        <w:t xml:space="preserve"> Для планування виховної роботи в класі: </w:t>
      </w:r>
    </w:p>
    <w:p w:rsidR="007D0A10" w:rsidRPr="00A57DBD" w:rsidRDefault="007D0A10" w:rsidP="007D0A1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Складати план роботи, визначати систему конкретних виховних справ та засобів впливу на учнів і колектив. </w:t>
      </w:r>
    </w:p>
    <w:p w:rsidR="007D0A10" w:rsidRPr="00A57DBD" w:rsidRDefault="007D0A10" w:rsidP="007D0A1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Аналізувати результати виховної роботи за попередній період.</w:t>
      </w:r>
    </w:p>
    <w:p w:rsidR="007D0A10" w:rsidRPr="00A57DBD" w:rsidRDefault="007D0A10" w:rsidP="007D0A1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Виявляти фактори, що перешкоджають ефективності виховної роботи. </w:t>
      </w:r>
    </w:p>
    <w:p w:rsidR="007D0A10" w:rsidRPr="00A57DBD" w:rsidRDefault="007D0A10" w:rsidP="007D0A1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Дотримуватись таких основних вимог до плану:</w:t>
      </w:r>
    </w:p>
    <w:p w:rsidR="007D0A10" w:rsidRPr="00A57DBD" w:rsidRDefault="007D0A10" w:rsidP="007D0A10">
      <w:pPr>
        <w:numPr>
          <w:ilvl w:val="0"/>
          <w:numId w:val="10"/>
        </w:numPr>
        <w:ind w:hanging="18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цілеспрямованість плану; </w:t>
      </w:r>
    </w:p>
    <w:p w:rsidR="007D0A10" w:rsidRPr="00A57DBD" w:rsidRDefault="007D0A10" w:rsidP="007D0A10">
      <w:pPr>
        <w:numPr>
          <w:ilvl w:val="0"/>
          <w:numId w:val="10"/>
        </w:numPr>
        <w:ind w:hanging="18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наявність короткої характеристики та основних виховних завдань; </w:t>
      </w:r>
    </w:p>
    <w:p w:rsidR="007D0A10" w:rsidRPr="00A57DBD" w:rsidRDefault="007D0A10" w:rsidP="007D0A10">
      <w:pPr>
        <w:numPr>
          <w:ilvl w:val="0"/>
          <w:numId w:val="10"/>
        </w:numPr>
        <w:ind w:hanging="18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lastRenderedPageBreak/>
        <w:t xml:space="preserve">різноманітність запланованих видів діяльності (пізнавальної, трудової, громадської, </w:t>
      </w:r>
      <w:proofErr w:type="spellStart"/>
      <w:r w:rsidRPr="00A57DBD">
        <w:rPr>
          <w:sz w:val="28"/>
          <w:szCs w:val="28"/>
          <w:lang w:val="uk-UA"/>
        </w:rPr>
        <w:t>ціннісно</w:t>
      </w:r>
      <w:proofErr w:type="spellEnd"/>
      <w:r w:rsidRPr="00A57DBD">
        <w:rPr>
          <w:sz w:val="28"/>
          <w:szCs w:val="28"/>
          <w:lang w:val="uk-UA"/>
        </w:rPr>
        <w:t xml:space="preserve"> – </w:t>
      </w:r>
      <w:proofErr w:type="spellStart"/>
      <w:r w:rsidRPr="00A57DBD">
        <w:rPr>
          <w:sz w:val="28"/>
          <w:szCs w:val="28"/>
          <w:lang w:val="uk-UA"/>
        </w:rPr>
        <w:t>орієнтаційної</w:t>
      </w:r>
      <w:proofErr w:type="spellEnd"/>
      <w:r w:rsidRPr="00A57DBD">
        <w:rPr>
          <w:sz w:val="28"/>
          <w:szCs w:val="28"/>
          <w:lang w:val="uk-UA"/>
        </w:rPr>
        <w:t>, художньо – естетичної, соціально – комунікативної тощо);</w:t>
      </w:r>
    </w:p>
    <w:p w:rsidR="007D0A10" w:rsidRPr="00A57DBD" w:rsidRDefault="007D0A10" w:rsidP="007D0A10">
      <w:pPr>
        <w:numPr>
          <w:ilvl w:val="0"/>
          <w:numId w:val="10"/>
        </w:numPr>
        <w:ind w:hanging="18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різноманітні форми організації виховної роботи (масові, групові, індивідуальні, практичні, словесні тощо);</w:t>
      </w:r>
    </w:p>
    <w:p w:rsidR="007D0A10" w:rsidRPr="00A57DBD" w:rsidRDefault="007D0A10" w:rsidP="007D0A10">
      <w:pPr>
        <w:numPr>
          <w:ilvl w:val="0"/>
          <w:numId w:val="10"/>
        </w:numPr>
        <w:ind w:hanging="18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продуманість матеріально – технічного оснащення виховного процесу; </w:t>
      </w:r>
    </w:p>
    <w:p w:rsidR="007D0A10" w:rsidRPr="00A57DBD" w:rsidRDefault="007D0A10" w:rsidP="007D0A10">
      <w:pPr>
        <w:numPr>
          <w:ilvl w:val="0"/>
          <w:numId w:val="10"/>
        </w:numPr>
        <w:ind w:hanging="18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відповідність плану стану справ в колективі, традиціям, індивідуальним можливостям учнів; </w:t>
      </w:r>
    </w:p>
    <w:p w:rsidR="007D0A10" w:rsidRPr="00A57DBD" w:rsidRDefault="007D0A10" w:rsidP="007D0A10">
      <w:pPr>
        <w:numPr>
          <w:ilvl w:val="0"/>
          <w:numId w:val="10"/>
        </w:numPr>
        <w:ind w:hanging="18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зв’язок з життям; погодження плану з учнями.</w:t>
      </w:r>
    </w:p>
    <w:p w:rsidR="007D0A10" w:rsidRPr="00A57DBD" w:rsidRDefault="007D0A10" w:rsidP="007D0A10">
      <w:pPr>
        <w:ind w:left="360"/>
        <w:jc w:val="both"/>
        <w:rPr>
          <w:sz w:val="28"/>
          <w:szCs w:val="28"/>
          <w:lang w:val="uk-UA"/>
        </w:rPr>
      </w:pPr>
    </w:p>
    <w:p w:rsidR="007D0A10" w:rsidRPr="00A57DBD" w:rsidRDefault="007D0A10" w:rsidP="007D0A1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7.8.</w:t>
      </w:r>
      <w:r w:rsidRPr="00A57DBD">
        <w:rPr>
          <w:b/>
          <w:i/>
          <w:sz w:val="28"/>
          <w:szCs w:val="28"/>
          <w:lang w:val="uk-UA"/>
        </w:rPr>
        <w:tab/>
        <w:t xml:space="preserve"> Для забезпечення ефективності виховного процесу: </w:t>
      </w:r>
    </w:p>
    <w:p w:rsidR="007D0A10" w:rsidRPr="00A57DBD" w:rsidRDefault="007D0A10" w:rsidP="007D0A10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виробляти єдині педагогічні вимоги до учнів; </w:t>
      </w:r>
    </w:p>
    <w:p w:rsidR="007D0A10" w:rsidRPr="00A57DBD" w:rsidRDefault="007D0A10" w:rsidP="007D0A10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здійснювати </w:t>
      </w:r>
      <w:proofErr w:type="spellStart"/>
      <w:r w:rsidRPr="00A57DBD">
        <w:rPr>
          <w:sz w:val="28"/>
          <w:szCs w:val="28"/>
          <w:lang w:val="uk-UA"/>
        </w:rPr>
        <w:t>психолого</w:t>
      </w:r>
      <w:proofErr w:type="spellEnd"/>
      <w:r w:rsidRPr="00A57DBD">
        <w:rPr>
          <w:sz w:val="28"/>
          <w:szCs w:val="28"/>
          <w:lang w:val="uk-UA"/>
        </w:rPr>
        <w:t xml:space="preserve"> – педагогічне діагностування виховного процесу; </w:t>
      </w:r>
    </w:p>
    <w:p w:rsidR="007D0A10" w:rsidRPr="00A57DBD" w:rsidRDefault="007D0A10" w:rsidP="007D0A10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готувати і проводити педагогічні консиліуми, </w:t>
      </w:r>
      <w:proofErr w:type="spellStart"/>
      <w:r w:rsidRPr="00A57DBD">
        <w:rPr>
          <w:sz w:val="28"/>
          <w:szCs w:val="28"/>
          <w:lang w:val="uk-UA"/>
        </w:rPr>
        <w:t>„малі</w:t>
      </w:r>
      <w:proofErr w:type="spellEnd"/>
      <w:r w:rsidRPr="00A57DBD">
        <w:rPr>
          <w:sz w:val="28"/>
          <w:szCs w:val="28"/>
          <w:lang w:val="uk-UA"/>
        </w:rPr>
        <w:t xml:space="preserve"> </w:t>
      </w:r>
      <w:proofErr w:type="spellStart"/>
      <w:r w:rsidRPr="00A57DBD">
        <w:rPr>
          <w:sz w:val="28"/>
          <w:szCs w:val="28"/>
          <w:lang w:val="uk-UA"/>
        </w:rPr>
        <w:t>педради”</w:t>
      </w:r>
      <w:proofErr w:type="spellEnd"/>
      <w:r w:rsidRPr="00A57DBD">
        <w:rPr>
          <w:sz w:val="28"/>
          <w:szCs w:val="28"/>
          <w:lang w:val="uk-UA"/>
        </w:rPr>
        <w:t xml:space="preserve"> за участю учнів;</w:t>
      </w:r>
    </w:p>
    <w:p w:rsidR="007D0A10" w:rsidRPr="00A57DBD" w:rsidRDefault="007D0A10" w:rsidP="007D0A10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вивчати вікові та індивідуальні психологічні особливості учнів, рівні їх вихованості; </w:t>
      </w:r>
    </w:p>
    <w:p w:rsidR="007D0A10" w:rsidRPr="00A57DBD" w:rsidRDefault="007D0A10" w:rsidP="007D0A10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координувати роботу з учителями – </w:t>
      </w:r>
      <w:proofErr w:type="spellStart"/>
      <w:r w:rsidRPr="00A57DBD">
        <w:rPr>
          <w:sz w:val="28"/>
          <w:szCs w:val="28"/>
          <w:lang w:val="uk-UA"/>
        </w:rPr>
        <w:t>предметниками</w:t>
      </w:r>
      <w:proofErr w:type="spellEnd"/>
      <w:r w:rsidRPr="00A57DBD">
        <w:rPr>
          <w:sz w:val="28"/>
          <w:szCs w:val="28"/>
          <w:lang w:val="uk-UA"/>
        </w:rPr>
        <w:t>, вихователями груп продовженого дня, керівниками учнівських об’єднань;</w:t>
      </w:r>
    </w:p>
    <w:p w:rsidR="007D0A10" w:rsidRPr="00A57DBD" w:rsidRDefault="007D0A10" w:rsidP="007D0A10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на основі виявлених інтересів та здібностей учнів залучати їх у гуртки, клуби, секції тощо; </w:t>
      </w:r>
    </w:p>
    <w:p w:rsidR="007D0A10" w:rsidRPr="00A57DBD" w:rsidRDefault="007D0A10" w:rsidP="007D0A10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вирішувати проблему вільного часу учнів, організовувати їх дозвілля;</w:t>
      </w:r>
    </w:p>
    <w:p w:rsidR="007D0A10" w:rsidRPr="00FB303F" w:rsidRDefault="007D0A10" w:rsidP="007D0A10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A57DBD">
        <w:rPr>
          <w:sz w:val="28"/>
          <w:szCs w:val="28"/>
          <w:lang w:val="uk-UA"/>
        </w:rPr>
        <w:t xml:space="preserve">вивчати соціальний статус сім’ї, учнів, активно залучати батьків до виховної роботи з учнями. </w:t>
      </w:r>
    </w:p>
    <w:p w:rsidR="007D0A10" w:rsidRPr="00FB303F" w:rsidRDefault="007D0A10" w:rsidP="007D0A10">
      <w:pPr>
        <w:jc w:val="both"/>
        <w:rPr>
          <w:sz w:val="28"/>
          <w:szCs w:val="28"/>
        </w:rPr>
      </w:pPr>
    </w:p>
    <w:p w:rsidR="007D0A10" w:rsidRPr="00A57DBD" w:rsidRDefault="007D0A10" w:rsidP="007D0A10">
      <w:pPr>
        <w:jc w:val="both"/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>7.9.</w:t>
      </w:r>
      <w:r w:rsidRPr="00A57DBD">
        <w:rPr>
          <w:b/>
          <w:i/>
          <w:sz w:val="28"/>
          <w:szCs w:val="28"/>
          <w:lang w:val="uk-UA"/>
        </w:rPr>
        <w:tab/>
        <w:t xml:space="preserve"> Для організації роботи з батьками: 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A57DBD">
        <w:rPr>
          <w:sz w:val="28"/>
          <w:szCs w:val="28"/>
          <w:lang w:val="uk-UA"/>
        </w:rPr>
        <w:t xml:space="preserve">Забезпечити єдність виховних впливів на учнів з боку школи і сім’ї. 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A57DBD">
        <w:rPr>
          <w:sz w:val="28"/>
          <w:szCs w:val="28"/>
          <w:lang w:val="uk-UA"/>
        </w:rPr>
        <w:t>Надавати допомогу батькам у сімейному вихованні.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A57DBD">
        <w:rPr>
          <w:sz w:val="28"/>
          <w:szCs w:val="28"/>
          <w:lang w:val="uk-UA"/>
        </w:rPr>
        <w:t xml:space="preserve">Підвищувати педагогічну культуру батьків, організовувати педагогічні практикуми для батьків на матеріалу класу, здійснювати педагогічний всеобуч. 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A57DBD">
        <w:rPr>
          <w:sz w:val="28"/>
          <w:szCs w:val="28"/>
          <w:lang w:val="uk-UA"/>
        </w:rPr>
        <w:t xml:space="preserve">Вивчати умови виховання дітей у сім’ях, відвідувати дітей дома. 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A57DBD">
        <w:rPr>
          <w:sz w:val="28"/>
          <w:szCs w:val="28"/>
          <w:lang w:val="uk-UA"/>
        </w:rPr>
        <w:t xml:space="preserve">Провести бесіди з батьками, проводити індивідуальні та групові консультації. 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Pr="00A57DBD">
        <w:rPr>
          <w:sz w:val="28"/>
          <w:szCs w:val="28"/>
          <w:lang w:val="uk-UA"/>
        </w:rPr>
        <w:t xml:space="preserve">Практикувати такі сучасні форми роботи з батьками: відзначення Дня сім’ї, проведення веселих стартів ( </w:t>
      </w:r>
      <w:proofErr w:type="spellStart"/>
      <w:r w:rsidRPr="00A57DBD">
        <w:rPr>
          <w:sz w:val="28"/>
          <w:szCs w:val="28"/>
          <w:lang w:val="uk-UA"/>
        </w:rPr>
        <w:t>„Тато</w:t>
      </w:r>
      <w:proofErr w:type="spellEnd"/>
      <w:r w:rsidRPr="00A57DBD">
        <w:rPr>
          <w:sz w:val="28"/>
          <w:szCs w:val="28"/>
          <w:lang w:val="uk-UA"/>
        </w:rPr>
        <w:t xml:space="preserve">, мама і я – весела </w:t>
      </w:r>
      <w:proofErr w:type="spellStart"/>
      <w:r w:rsidRPr="00A57DBD">
        <w:rPr>
          <w:sz w:val="28"/>
          <w:szCs w:val="28"/>
          <w:lang w:val="uk-UA"/>
        </w:rPr>
        <w:t>сім’я”</w:t>
      </w:r>
      <w:proofErr w:type="spellEnd"/>
      <w:r w:rsidRPr="00A57DBD">
        <w:rPr>
          <w:sz w:val="28"/>
          <w:szCs w:val="28"/>
          <w:lang w:val="uk-UA"/>
        </w:rPr>
        <w:t xml:space="preserve">), </w:t>
      </w:r>
      <w:proofErr w:type="spellStart"/>
      <w:r w:rsidRPr="00A57DBD">
        <w:rPr>
          <w:sz w:val="28"/>
          <w:szCs w:val="28"/>
          <w:lang w:val="uk-UA"/>
        </w:rPr>
        <w:t>„батьківського</w:t>
      </w:r>
      <w:proofErr w:type="spellEnd"/>
      <w:r w:rsidRPr="00A57DBD">
        <w:rPr>
          <w:sz w:val="28"/>
          <w:szCs w:val="28"/>
          <w:lang w:val="uk-UA"/>
        </w:rPr>
        <w:t xml:space="preserve"> </w:t>
      </w:r>
      <w:proofErr w:type="spellStart"/>
      <w:r w:rsidRPr="00A57DBD">
        <w:rPr>
          <w:sz w:val="28"/>
          <w:szCs w:val="28"/>
          <w:lang w:val="uk-UA"/>
        </w:rPr>
        <w:t>трикутника”</w:t>
      </w:r>
      <w:proofErr w:type="spellEnd"/>
      <w:r w:rsidRPr="00A57DBD">
        <w:rPr>
          <w:sz w:val="28"/>
          <w:szCs w:val="28"/>
          <w:lang w:val="uk-UA"/>
        </w:rPr>
        <w:t xml:space="preserve">, </w:t>
      </w:r>
      <w:proofErr w:type="spellStart"/>
      <w:r w:rsidRPr="00A57DBD">
        <w:rPr>
          <w:sz w:val="28"/>
          <w:szCs w:val="28"/>
          <w:lang w:val="uk-UA"/>
        </w:rPr>
        <w:t>„творчого</w:t>
      </w:r>
      <w:proofErr w:type="spellEnd"/>
      <w:r w:rsidRPr="00A57DBD">
        <w:rPr>
          <w:sz w:val="28"/>
          <w:szCs w:val="28"/>
          <w:lang w:val="uk-UA"/>
        </w:rPr>
        <w:t xml:space="preserve"> портрета </w:t>
      </w:r>
      <w:proofErr w:type="spellStart"/>
      <w:r w:rsidRPr="00A57DBD">
        <w:rPr>
          <w:sz w:val="28"/>
          <w:szCs w:val="28"/>
          <w:lang w:val="uk-UA"/>
        </w:rPr>
        <w:t>сім’ї”</w:t>
      </w:r>
      <w:proofErr w:type="spellEnd"/>
      <w:r w:rsidRPr="00A57DBD">
        <w:rPr>
          <w:sz w:val="28"/>
          <w:szCs w:val="28"/>
          <w:lang w:val="uk-UA"/>
        </w:rPr>
        <w:t xml:space="preserve">, щасливого </w:t>
      </w:r>
      <w:proofErr w:type="spellStart"/>
      <w:r w:rsidRPr="00A57DBD">
        <w:rPr>
          <w:sz w:val="28"/>
          <w:szCs w:val="28"/>
          <w:lang w:val="uk-UA"/>
        </w:rPr>
        <w:t>випадку”</w:t>
      </w:r>
      <w:proofErr w:type="spellEnd"/>
      <w:r w:rsidRPr="00A57DBD">
        <w:rPr>
          <w:sz w:val="28"/>
          <w:szCs w:val="28"/>
          <w:lang w:val="uk-UA"/>
        </w:rPr>
        <w:t>, вивчення сімейного родоводу тощо.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</w:r>
      <w:r w:rsidRPr="00A57DBD">
        <w:rPr>
          <w:sz w:val="28"/>
          <w:szCs w:val="28"/>
          <w:lang w:val="uk-UA"/>
        </w:rPr>
        <w:t xml:space="preserve">Проводити батьківські конференції, збори, пропагувати кращий досвід сімейного виховання тощо. </w:t>
      </w:r>
    </w:p>
    <w:p w:rsidR="007D0A10" w:rsidRPr="00A57DBD" w:rsidRDefault="007D0A10" w:rsidP="007D0A10">
      <w:pPr>
        <w:jc w:val="both"/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</w:r>
      <w:r w:rsidRPr="00A57DBD">
        <w:rPr>
          <w:sz w:val="28"/>
          <w:szCs w:val="28"/>
          <w:lang w:val="uk-UA"/>
        </w:rPr>
        <w:t xml:space="preserve">Організовувати роботу батьківського комітету, ради батьків та ін. </w:t>
      </w:r>
    </w:p>
    <w:p w:rsidR="007D0A10" w:rsidRPr="00FB303F" w:rsidRDefault="007D0A10" w:rsidP="007D0A10">
      <w:pPr>
        <w:jc w:val="center"/>
        <w:rPr>
          <w:b/>
          <w:sz w:val="16"/>
          <w:szCs w:val="16"/>
          <w:lang w:val="uk-UA"/>
        </w:rPr>
      </w:pPr>
    </w:p>
    <w:p w:rsidR="00365B03" w:rsidRDefault="00365B03"/>
    <w:sectPr w:rsidR="00365B03" w:rsidSect="0036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5104"/>
    <w:multiLevelType w:val="hybridMultilevel"/>
    <w:tmpl w:val="E4BED154"/>
    <w:lvl w:ilvl="0" w:tplc="EFA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746A9"/>
    <w:multiLevelType w:val="hybridMultilevel"/>
    <w:tmpl w:val="25C8A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D6EAC4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C4230"/>
    <w:multiLevelType w:val="hybridMultilevel"/>
    <w:tmpl w:val="C130DD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B64BB"/>
    <w:multiLevelType w:val="hybridMultilevel"/>
    <w:tmpl w:val="688AE2E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8D6EAC4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96444"/>
    <w:multiLevelType w:val="hybridMultilevel"/>
    <w:tmpl w:val="B33692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DB656A"/>
    <w:multiLevelType w:val="hybridMultilevel"/>
    <w:tmpl w:val="9EEA1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D6EAC4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C0B3B"/>
    <w:multiLevelType w:val="hybridMultilevel"/>
    <w:tmpl w:val="FEC8C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5623C4"/>
    <w:multiLevelType w:val="hybridMultilevel"/>
    <w:tmpl w:val="C35ACB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8D6EAC4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677B0B"/>
    <w:multiLevelType w:val="hybridMultilevel"/>
    <w:tmpl w:val="1374C37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7F453D"/>
    <w:multiLevelType w:val="hybridMultilevel"/>
    <w:tmpl w:val="D35C27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A10"/>
    <w:rsid w:val="00365B03"/>
    <w:rsid w:val="007D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2008-05-02T14:45:00Z</dcterms:created>
  <dcterms:modified xsi:type="dcterms:W3CDTF">2008-05-02T14:45:00Z</dcterms:modified>
</cp:coreProperties>
</file>